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5BF" w:rsidRDefault="00E955BF" w:rsidP="00E955BF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 для индивидуального жилищного строительства: </w:t>
      </w:r>
    </w:p>
    <w:p w:rsidR="00E955BF" w:rsidRDefault="00E955BF" w:rsidP="00E955BF">
      <w:pPr>
        <w:ind w:firstLine="425"/>
        <w:jc w:val="both"/>
      </w:pPr>
      <w:r>
        <w:t xml:space="preserve">1) с кадастровым номером: 04:08:011313:807,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gramStart"/>
      <w:r>
        <w:t>с</w:t>
      </w:r>
      <w:proofErr w:type="gramEnd"/>
      <w:r>
        <w:t xml:space="preserve">. </w:t>
      </w:r>
      <w:proofErr w:type="gramStart"/>
      <w:r>
        <w:t>Усть-Кокса</w:t>
      </w:r>
      <w:proofErr w:type="gramEnd"/>
      <w:r>
        <w:t xml:space="preserve">, ул. </w:t>
      </w:r>
      <w:proofErr w:type="spellStart"/>
      <w:r>
        <w:t>Уймонская</w:t>
      </w:r>
      <w:proofErr w:type="spellEnd"/>
      <w:r>
        <w:t xml:space="preserve">, 39, площадью 1500 </w:t>
      </w:r>
      <w:proofErr w:type="spellStart"/>
      <w:r>
        <w:t>кв.м</w:t>
      </w:r>
      <w:proofErr w:type="spellEnd"/>
      <w:r>
        <w:t>.;</w:t>
      </w:r>
    </w:p>
    <w:p w:rsidR="00E955BF" w:rsidRDefault="00E955BF" w:rsidP="00E955BF">
      <w:pPr>
        <w:ind w:firstLine="425"/>
        <w:jc w:val="both"/>
      </w:pPr>
      <w:r>
        <w:t xml:space="preserve">2) с кадастровым номером: 04:08:011313:448,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Звездная, 9, площадью 1506 </w:t>
      </w:r>
      <w:proofErr w:type="spellStart"/>
      <w:r>
        <w:t>кв.м</w:t>
      </w:r>
      <w:proofErr w:type="spellEnd"/>
      <w:r>
        <w:t>.;</w:t>
      </w:r>
      <w:proofErr w:type="gramEnd"/>
    </w:p>
    <w:p w:rsidR="00E955BF" w:rsidRDefault="00E955BF" w:rsidP="00E955BF">
      <w:pPr>
        <w:ind w:firstLine="425"/>
        <w:jc w:val="both"/>
      </w:pPr>
      <w:r>
        <w:t xml:space="preserve">3) с кадастровым номером: 04:08:070101:518,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Спортивная, 2, площадью 2899 </w:t>
      </w:r>
      <w:proofErr w:type="spellStart"/>
      <w:r>
        <w:t>кв.м</w:t>
      </w:r>
      <w:proofErr w:type="spellEnd"/>
      <w:r>
        <w:t>.;</w:t>
      </w:r>
    </w:p>
    <w:p w:rsidR="00E955BF" w:rsidRDefault="00E955BF" w:rsidP="00E955BF">
      <w:pPr>
        <w:ind w:firstLine="425"/>
        <w:jc w:val="both"/>
      </w:pPr>
      <w:r>
        <w:t xml:space="preserve">4) с кадастровым номером: 04:08:080301:444,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Полевая, 41,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E955BF" w:rsidRDefault="00E955BF" w:rsidP="00E955BF">
      <w:pPr>
        <w:ind w:firstLine="425"/>
        <w:jc w:val="both"/>
      </w:pPr>
      <w:r>
        <w:t xml:space="preserve">5) с кадастровым номером: 04:08:080201:431,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Береговая, 27, площадью 1130 </w:t>
      </w:r>
      <w:proofErr w:type="spellStart"/>
      <w:r>
        <w:t>кв.м</w:t>
      </w:r>
      <w:proofErr w:type="spellEnd"/>
      <w:r>
        <w:t>.;</w:t>
      </w:r>
    </w:p>
    <w:p w:rsidR="00E955BF" w:rsidRDefault="00E955BF" w:rsidP="00E955BF">
      <w:pPr>
        <w:ind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Спортивный, 3, площадью 1941 </w:t>
      </w:r>
      <w:proofErr w:type="spellStart"/>
      <w:r>
        <w:t>кв.м</w:t>
      </w:r>
      <w:proofErr w:type="spellEnd"/>
      <w:r>
        <w:t>.;</w:t>
      </w:r>
    </w:p>
    <w:p w:rsidR="00E955BF" w:rsidRDefault="00E955BF" w:rsidP="00E955BF">
      <w:pPr>
        <w:ind w:firstLine="425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Подгорная, 7, площадью 1909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1, площадью 1205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2, площадью 1975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3, площадью 1997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4, площадью 1917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5, площадью 1860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6, площадью 1218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7,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8,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9,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10,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19)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12, площадью 1205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20)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13, площадью 1962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21)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14, площадью 1183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22)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23)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16,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24)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17,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lastRenderedPageBreak/>
        <w:t xml:space="preserve">25)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18,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26)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19,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27)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20,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28)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29)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22, площадью 1945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30)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23, площадью 1979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31)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24, площадью 1966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32)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25, площадью 1987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33)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26,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34)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27, площадью 1949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 xml:space="preserve">35)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Полевая, 28,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955BF" w:rsidRDefault="00E955BF" w:rsidP="00E955BF">
      <w:pPr>
        <w:ind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</w:t>
      </w:r>
      <w:r w:rsidRPr="00696FF3">
        <w:t xml:space="preserve"> </w:t>
      </w:r>
      <w:r>
        <w:t>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E955BF" w:rsidRDefault="00E955BF" w:rsidP="00E955BF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13.09</w:t>
      </w:r>
      <w:r w:rsidRPr="00C374C6">
        <w:t>.202</w:t>
      </w:r>
      <w:r>
        <w:t>1</w:t>
      </w:r>
      <w:r w:rsidRPr="00C374C6">
        <w:t xml:space="preserve"> г.</w:t>
      </w:r>
    </w:p>
    <w:p w:rsidR="00A9679C" w:rsidRDefault="00E955BF" w:rsidP="00E955BF">
      <w:pPr>
        <w:ind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A9679C" w:rsidRDefault="00A9679C" w:rsidP="00E955BF">
      <w:pPr>
        <w:ind w:firstLine="425"/>
        <w:jc w:val="both"/>
      </w:pPr>
    </w:p>
    <w:p w:rsidR="00490B16" w:rsidRDefault="00490B16" w:rsidP="00E955BF">
      <w:pPr>
        <w:ind w:firstLine="425"/>
        <w:jc w:val="both"/>
      </w:pPr>
    </w:p>
    <w:p w:rsidR="00490B16" w:rsidRDefault="00490B16" w:rsidP="00E955BF">
      <w:pPr>
        <w:ind w:firstLine="425"/>
        <w:jc w:val="both"/>
      </w:pPr>
    </w:p>
    <w:p w:rsidR="00490B16" w:rsidRDefault="00490B16" w:rsidP="00E955BF">
      <w:pPr>
        <w:ind w:firstLine="425"/>
        <w:jc w:val="both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9F757A" w:rsidP="00522FF8">
      <w:pPr>
        <w:ind w:firstLine="426"/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69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24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632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12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80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3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19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19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65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88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658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21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8357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246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755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61350"/>
            <wp:effectExtent l="0" t="0" r="317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6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112115"/>
    <w:rsid w:val="0019227E"/>
    <w:rsid w:val="0024166B"/>
    <w:rsid w:val="002A0C92"/>
    <w:rsid w:val="002B0984"/>
    <w:rsid w:val="00336362"/>
    <w:rsid w:val="00341C4F"/>
    <w:rsid w:val="0038127A"/>
    <w:rsid w:val="0038514A"/>
    <w:rsid w:val="00490B16"/>
    <w:rsid w:val="004A0796"/>
    <w:rsid w:val="004D32AB"/>
    <w:rsid w:val="004E4B84"/>
    <w:rsid w:val="00522FF8"/>
    <w:rsid w:val="005A243A"/>
    <w:rsid w:val="005C3D70"/>
    <w:rsid w:val="005D04E0"/>
    <w:rsid w:val="005E42E5"/>
    <w:rsid w:val="006673A3"/>
    <w:rsid w:val="006E6CF1"/>
    <w:rsid w:val="006F5607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3E0B"/>
    <w:rsid w:val="009008EF"/>
    <w:rsid w:val="00954AC9"/>
    <w:rsid w:val="009752DE"/>
    <w:rsid w:val="00975A59"/>
    <w:rsid w:val="009D6701"/>
    <w:rsid w:val="009F757A"/>
    <w:rsid w:val="00A06627"/>
    <w:rsid w:val="00A56589"/>
    <w:rsid w:val="00A871E3"/>
    <w:rsid w:val="00A9679C"/>
    <w:rsid w:val="00B152CC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0162C"/>
    <w:rsid w:val="00D43C92"/>
    <w:rsid w:val="00D74664"/>
    <w:rsid w:val="00E03E58"/>
    <w:rsid w:val="00E23CE0"/>
    <w:rsid w:val="00E53F0C"/>
    <w:rsid w:val="00E810DC"/>
    <w:rsid w:val="00E94813"/>
    <w:rsid w:val="00E94F67"/>
    <w:rsid w:val="00E955BF"/>
    <w:rsid w:val="00E973D6"/>
    <w:rsid w:val="00EA6A4D"/>
    <w:rsid w:val="00EB6268"/>
    <w:rsid w:val="00EF50F0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hyperlink" Target="http://altay-ust-koksa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2021-08-13T09:35:00Z</dcterms:created>
  <dcterms:modified xsi:type="dcterms:W3CDTF">2021-08-13T09:35:00Z</dcterms:modified>
</cp:coreProperties>
</file>