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79C" w:rsidRDefault="00A9679C" w:rsidP="00A9679C">
      <w:pPr>
        <w:ind w:firstLine="426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>ов:</w:t>
      </w:r>
    </w:p>
    <w:p w:rsidR="00A9679C" w:rsidRDefault="00A9679C" w:rsidP="00A9679C">
      <w:pPr>
        <w:ind w:firstLine="426"/>
        <w:jc w:val="both"/>
      </w:pPr>
      <w:r>
        <w:t xml:space="preserve">1. Для индивидуального жилищного строительства: </w:t>
      </w:r>
    </w:p>
    <w:p w:rsidR="00A9679C" w:rsidRDefault="00A9679C" w:rsidP="00A9679C">
      <w:pPr>
        <w:ind w:firstLine="426"/>
        <w:jc w:val="both"/>
      </w:pPr>
      <w:r>
        <w:t xml:space="preserve">1) с кадастровым номером: 04:08:010601:253,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ул. Рассветная, 1, площадью 1703 </w:t>
      </w:r>
      <w:proofErr w:type="spellStart"/>
      <w:r>
        <w:t>кв.м</w:t>
      </w:r>
      <w:proofErr w:type="spellEnd"/>
      <w:r>
        <w:t>.;</w:t>
      </w:r>
    </w:p>
    <w:p w:rsidR="00A9679C" w:rsidRDefault="00A9679C" w:rsidP="00A9679C">
      <w:pPr>
        <w:ind w:firstLine="426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Верх-Уймон, ул. Полевая, 1</w:t>
      </w:r>
      <w:proofErr w:type="gramStart"/>
      <w:r>
        <w:t xml:space="preserve"> Б</w:t>
      </w:r>
      <w:proofErr w:type="gramEnd"/>
      <w:r>
        <w:t xml:space="preserve">, площадью 1000 </w:t>
      </w:r>
      <w:proofErr w:type="spellStart"/>
      <w:r>
        <w:t>кв.м</w:t>
      </w:r>
      <w:proofErr w:type="spellEnd"/>
      <w:r>
        <w:t>.;</w:t>
      </w:r>
    </w:p>
    <w:p w:rsidR="00A9679C" w:rsidRDefault="00A9679C" w:rsidP="00A9679C">
      <w:pPr>
        <w:ind w:firstLine="426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Гагарка, ул. Центральная, 19 А, площадью 1362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9679C" w:rsidRDefault="00A9679C" w:rsidP="00A9679C">
      <w:pPr>
        <w:ind w:firstLine="426"/>
        <w:jc w:val="both"/>
      </w:pPr>
      <w:r>
        <w:t xml:space="preserve">2. Для осуществления крестьянским (фермерским) хозяйством, его деятельности, сроком на 49 лет, земельный участок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в границах </w:t>
      </w:r>
      <w:proofErr w:type="spellStart"/>
      <w:r>
        <w:t>Усть-Коксинской</w:t>
      </w:r>
      <w:proofErr w:type="spellEnd"/>
      <w:r>
        <w:t xml:space="preserve"> сельской администрации, площадью 925350 </w:t>
      </w:r>
      <w:proofErr w:type="spellStart"/>
      <w:r>
        <w:t>кв.м</w:t>
      </w:r>
      <w:proofErr w:type="spellEnd"/>
      <w:r>
        <w:t>., с разрешенным использованием: сельскохозяйственное использование.</w:t>
      </w:r>
    </w:p>
    <w:p w:rsidR="00A9679C" w:rsidRDefault="00A9679C" w:rsidP="00A9679C">
      <w:pPr>
        <w:ind w:firstLine="426"/>
        <w:jc w:val="both"/>
      </w:pPr>
      <w:r w:rsidRPr="00B86EBB">
        <w:t>Граждане или крестьянские (фермерские) хозяйства, заинтересованные в предоставлении вышеуказанн</w:t>
      </w:r>
      <w:r>
        <w:t>ых</w:t>
      </w:r>
      <w:r w:rsidRPr="00B86EBB">
        <w:t xml:space="preserve"> земельн</w:t>
      </w:r>
      <w:r>
        <w:t>ых</w:t>
      </w:r>
      <w:r w:rsidRPr="00B86EBB">
        <w:t xml:space="preserve"> участк</w:t>
      </w:r>
      <w:r>
        <w:t>ов</w:t>
      </w:r>
      <w:r w:rsidRPr="00B86EBB">
        <w:t xml:space="preserve">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B86EBB">
        <w:t>Усть-Коксинский</w:t>
      </w:r>
      <w:proofErr w:type="spellEnd"/>
      <w:r w:rsidRPr="00B86EBB">
        <w:t xml:space="preserve"> район».</w:t>
      </w:r>
    </w:p>
    <w:p w:rsidR="00A9679C" w:rsidRDefault="00A9679C" w:rsidP="00A9679C">
      <w:pPr>
        <w:ind w:firstLine="426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28.06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A9679C" w:rsidP="00A9679C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  <w:rPr>
          <w:noProof/>
        </w:rPr>
      </w:pPr>
      <w:r>
        <w:rPr>
          <w:noProof/>
        </w:rPr>
        <w:lastRenderedPageBreak/>
        <w:t>с. Верх-Уймон, ул. Полевая, 1 Б</w:t>
      </w:r>
      <w:r>
        <w:rPr>
          <w:noProof/>
        </w:rPr>
        <w:drawing>
          <wp:inline distT="0" distB="0" distL="0" distR="0">
            <wp:extent cx="5940425" cy="4214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9C" w:rsidRDefault="00A9679C" w:rsidP="00522FF8">
      <w:pPr>
        <w:ind w:firstLine="426"/>
      </w:pPr>
      <w:r>
        <w:rPr>
          <w:noProof/>
        </w:rPr>
        <w:lastRenderedPageBreak/>
        <w:t>п. Гагарка, ул. Центральная, 19 А</w:t>
      </w:r>
      <w:r>
        <w:rPr>
          <w:noProof/>
        </w:rPr>
        <w:drawing>
          <wp:inline distT="0" distB="0" distL="0" distR="0">
            <wp:extent cx="5940425" cy="83870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в границах Усть-Коксинской сельской администрации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31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9227E"/>
    <w:rsid w:val="0024166B"/>
    <w:rsid w:val="002A0C92"/>
    <w:rsid w:val="002B0984"/>
    <w:rsid w:val="00341C4F"/>
    <w:rsid w:val="0038127A"/>
    <w:rsid w:val="0038514A"/>
    <w:rsid w:val="004A0796"/>
    <w:rsid w:val="004D32AB"/>
    <w:rsid w:val="00522FF8"/>
    <w:rsid w:val="005A243A"/>
    <w:rsid w:val="005D04E0"/>
    <w:rsid w:val="005E42E5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9008EF"/>
    <w:rsid w:val="00954AC9"/>
    <w:rsid w:val="009752DE"/>
    <w:rsid w:val="00975A59"/>
    <w:rsid w:val="009D6701"/>
    <w:rsid w:val="00A06627"/>
    <w:rsid w:val="00A871E3"/>
    <w:rsid w:val="00A9679C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43C92"/>
    <w:rsid w:val="00D74664"/>
    <w:rsid w:val="00E03E58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altay-ust-koks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2021-05-28T05:41:00Z</dcterms:created>
  <dcterms:modified xsi:type="dcterms:W3CDTF">2021-05-28T05:41:00Z</dcterms:modified>
</cp:coreProperties>
</file>