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EA0683" w:rsidRPr="00884306" w:rsidTr="00EF5A8C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683" w:rsidRDefault="00EA0683">
            <w:pPr>
              <w:pStyle w:val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Российская  Федерация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МО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683" w:rsidRDefault="00884306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KOKSA_6" style="position:absolute;left:0;text-align:left;margin-left:12.7pt;margin-top:-21.25pt;width:70.4pt;height:90pt;z-index:1;visibility:visible;mso-wrap-distance-left:9.05pt;mso-wrap-distance-right:9.05pt;mso-position-horizontal-relative:page;mso-position-vertical-relative:text">
                  <v:imagedata r:id="rId5" o:title=""/>
                  <w10:wrap type="square" anchorx="page"/>
                </v:shape>
              </w:pic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EA0683" w:rsidRDefault="00EA0683">
            <w:pPr>
              <w:pStyle w:val="1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Депутаттардын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аймак </w:t>
            </w:r>
            <w:proofErr w:type="spellStart"/>
            <w:r>
              <w:rPr>
                <w:b/>
                <w:bCs/>
                <w:sz w:val="22"/>
                <w:szCs w:val="22"/>
              </w:rPr>
              <w:t>Соведи</w:t>
            </w:r>
            <w:proofErr w:type="spellEnd"/>
          </w:p>
        </w:tc>
      </w:tr>
      <w:tr w:rsidR="00EA0683" w:rsidRPr="00884306" w:rsidTr="00EF5A8C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683" w:rsidRDefault="00EA068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EA0683" w:rsidRDefault="00EA0683" w:rsidP="00EF5A8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РЕШЕНИЕ                                                                                                                      ЧЕЧИМ</w:t>
      </w:r>
    </w:p>
    <w:p w:rsidR="00EA0683" w:rsidRDefault="00EA0683" w:rsidP="00EF5A8C">
      <w:pPr>
        <w:pStyle w:val="a3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A0683" w:rsidRDefault="00EA0683" w:rsidP="00EF5A8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22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2"/>
            <w:szCs w:val="22"/>
          </w:rPr>
          <w:t>2013 г</w:t>
        </w:r>
      </w:smartTag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№ 3-1  </w:t>
      </w:r>
    </w:p>
    <w:p w:rsidR="00EA0683" w:rsidRDefault="00EA0683" w:rsidP="00EF5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Усть-Кокса </w:t>
      </w:r>
    </w:p>
    <w:p w:rsidR="00EA0683" w:rsidRDefault="00EA0683" w:rsidP="00EF5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A0683" w:rsidRDefault="00EA0683" w:rsidP="00EF5A8C">
      <w:pPr>
        <w:pStyle w:val="1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изменений и дополнений в Решение</w:t>
      </w:r>
    </w:p>
    <w:p w:rsidR="00EA0683" w:rsidRDefault="00EA0683" w:rsidP="00EF5A8C">
      <w:pPr>
        <w:pStyle w:val="1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21 декабря 2012 года № 40-1 «О бюджете </w:t>
      </w:r>
    </w:p>
    <w:p w:rsidR="00EA0683" w:rsidRDefault="00EA0683" w:rsidP="00EF5A8C">
      <w:pPr>
        <w:pStyle w:val="1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образования «</w:t>
      </w:r>
      <w:proofErr w:type="spellStart"/>
      <w:r>
        <w:rPr>
          <w:bCs/>
          <w:sz w:val="22"/>
          <w:szCs w:val="22"/>
        </w:rPr>
        <w:t>Усть-Коксинский</w:t>
      </w:r>
      <w:proofErr w:type="spellEnd"/>
      <w:r>
        <w:rPr>
          <w:bCs/>
          <w:sz w:val="22"/>
          <w:szCs w:val="22"/>
        </w:rPr>
        <w:t xml:space="preserve"> район» </w:t>
      </w:r>
    </w:p>
    <w:p w:rsidR="00EA0683" w:rsidRDefault="00EA0683" w:rsidP="00EF5A8C">
      <w:pPr>
        <w:rPr>
          <w:sz w:val="22"/>
          <w:szCs w:val="22"/>
          <w:lang w:val="ru-RU"/>
        </w:rPr>
      </w:pPr>
      <w:r>
        <w:rPr>
          <w:lang w:val="ru-RU"/>
        </w:rPr>
        <w:t xml:space="preserve">Республики Алтай </w:t>
      </w:r>
      <w:r>
        <w:rPr>
          <w:sz w:val="22"/>
          <w:szCs w:val="22"/>
          <w:lang w:val="ru-RU"/>
        </w:rPr>
        <w:t>на 2013 год и на плановый период</w:t>
      </w:r>
    </w:p>
    <w:p w:rsidR="00EA0683" w:rsidRDefault="00EA0683" w:rsidP="00EF5A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2014 и 2015 годов»</w:t>
      </w:r>
    </w:p>
    <w:p w:rsidR="00EA0683" w:rsidRDefault="00EA0683" w:rsidP="00EF5A8C">
      <w:pPr>
        <w:rPr>
          <w:sz w:val="22"/>
          <w:szCs w:val="22"/>
          <w:lang w:val="ru-RU"/>
        </w:rPr>
      </w:pPr>
    </w:p>
    <w:p w:rsidR="00EA0683" w:rsidRDefault="00EA0683" w:rsidP="00EF5A8C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Совет депутатов Муниципального образования «</w:t>
      </w:r>
      <w:proofErr w:type="spellStart"/>
      <w:r>
        <w:rPr>
          <w:sz w:val="22"/>
          <w:szCs w:val="22"/>
          <w:lang w:val="ru-RU"/>
        </w:rPr>
        <w:t>Усть-Коксинский</w:t>
      </w:r>
      <w:proofErr w:type="spellEnd"/>
      <w:r>
        <w:rPr>
          <w:sz w:val="22"/>
          <w:szCs w:val="22"/>
          <w:lang w:val="ru-RU"/>
        </w:rPr>
        <w:t xml:space="preserve"> район» </w:t>
      </w:r>
      <w:r>
        <w:rPr>
          <w:b/>
          <w:sz w:val="22"/>
          <w:szCs w:val="22"/>
          <w:lang w:val="ru-RU"/>
        </w:rPr>
        <w:t>РЕШИЛ</w:t>
      </w:r>
      <w:r>
        <w:rPr>
          <w:sz w:val="22"/>
          <w:szCs w:val="22"/>
          <w:lang w:val="ru-RU"/>
        </w:rPr>
        <w:t>:</w:t>
      </w:r>
    </w:p>
    <w:p w:rsidR="00EA0683" w:rsidRDefault="00EA0683" w:rsidP="00EF5A8C">
      <w:pPr>
        <w:rPr>
          <w:sz w:val="22"/>
          <w:szCs w:val="22"/>
          <w:lang w:val="ru-RU"/>
        </w:rPr>
      </w:pPr>
    </w:p>
    <w:p w:rsidR="00EA0683" w:rsidRDefault="00EA0683" w:rsidP="00EF5A8C">
      <w:pPr>
        <w:pStyle w:val="1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Статья 1. Внести в  Решение от 21 декабря 2012 года № 40-1 «О бюджете муниципального образования «</w:t>
      </w:r>
      <w:proofErr w:type="spellStart"/>
      <w:r>
        <w:rPr>
          <w:bCs/>
          <w:sz w:val="22"/>
          <w:szCs w:val="22"/>
        </w:rPr>
        <w:t>Усть-Коксинский</w:t>
      </w:r>
      <w:proofErr w:type="spellEnd"/>
      <w:r>
        <w:rPr>
          <w:bCs/>
          <w:sz w:val="22"/>
          <w:szCs w:val="22"/>
        </w:rPr>
        <w:t xml:space="preserve"> район» Республики Алтай  на 2013 год и на плановый период 2014 и 2015 годов» следующие изменения и дополнения:</w:t>
      </w:r>
    </w:p>
    <w:p w:rsidR="00EA0683" w:rsidRDefault="00EA0683" w:rsidP="00724CA7">
      <w:pPr>
        <w:shd w:val="clear" w:color="auto" w:fill="FFFFFF"/>
        <w:jc w:val="both"/>
        <w:rPr>
          <w:color w:val="000000"/>
          <w:sz w:val="22"/>
          <w:szCs w:val="22"/>
          <w:lang w:val="ru-RU"/>
        </w:rPr>
      </w:pPr>
      <w:r w:rsidRPr="004375C7">
        <w:rPr>
          <w:sz w:val="22"/>
          <w:szCs w:val="22"/>
          <w:lang w:val="ru-RU"/>
        </w:rPr>
        <w:t>1. В  пункте 1 статьи 1 цифры «</w:t>
      </w:r>
      <w:r w:rsidRPr="004375C7">
        <w:rPr>
          <w:color w:val="000000"/>
          <w:sz w:val="22"/>
          <w:szCs w:val="22"/>
          <w:lang w:val="ru-RU"/>
        </w:rPr>
        <w:t>513 644 297,8» заменить цифрами «</w:t>
      </w:r>
      <w:r>
        <w:rPr>
          <w:color w:val="000000"/>
          <w:sz w:val="22"/>
          <w:szCs w:val="22"/>
          <w:lang w:val="ru-RU"/>
        </w:rPr>
        <w:t>521 302 868,02</w:t>
      </w:r>
      <w:r w:rsidRPr="004375C7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>, в  пункте 2 статьи 1 цифры  «</w:t>
      </w:r>
      <w:r w:rsidRPr="004375C7">
        <w:rPr>
          <w:color w:val="000000"/>
          <w:sz w:val="22"/>
          <w:szCs w:val="22"/>
          <w:lang w:val="ru-RU"/>
        </w:rPr>
        <w:t>520 822 211,71» заменить цифрами «</w:t>
      </w:r>
      <w:r>
        <w:rPr>
          <w:color w:val="000000"/>
          <w:sz w:val="22"/>
          <w:szCs w:val="22"/>
          <w:lang w:val="ru-RU"/>
        </w:rPr>
        <w:t xml:space="preserve">527 480 781,93», пункт 3 статьи 1 изложить в следующей редакции:      </w:t>
      </w:r>
    </w:p>
    <w:p w:rsidR="00EA0683" w:rsidRPr="00724CA7" w:rsidRDefault="00EA0683" w:rsidP="00724CA7">
      <w:pPr>
        <w:shd w:val="clear" w:color="auto" w:fill="FFFFFF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«3) </w:t>
      </w:r>
      <w:r>
        <w:rPr>
          <w:color w:val="000000"/>
          <w:lang w:val="ru-RU"/>
        </w:rPr>
        <w:t xml:space="preserve">прогнозируемый дефицит </w:t>
      </w:r>
      <w:r>
        <w:rPr>
          <w:color w:val="000000"/>
          <w:sz w:val="22"/>
          <w:szCs w:val="22"/>
          <w:lang w:val="ru-RU"/>
        </w:rPr>
        <w:t>местного бюджета в сумме  6 177 913,91  рублей</w:t>
      </w:r>
      <w:r>
        <w:rPr>
          <w:sz w:val="22"/>
          <w:szCs w:val="22"/>
          <w:lang w:val="ru-RU" w:eastAsia="ru-RU"/>
        </w:rPr>
        <w:t xml:space="preserve"> или с учетом снижения остатков средств на счетах по учету средств местного бюджета в сумме</w:t>
      </w:r>
      <w:r>
        <w:rPr>
          <w:color w:val="000000"/>
          <w:sz w:val="22"/>
          <w:szCs w:val="22"/>
          <w:lang w:val="ru-RU"/>
        </w:rPr>
        <w:t xml:space="preserve"> 0 рублей или 0% от </w:t>
      </w:r>
      <w:r>
        <w:rPr>
          <w:sz w:val="22"/>
          <w:szCs w:val="22"/>
          <w:lang w:val="ru-RU"/>
        </w:rPr>
        <w:t>доходов без учета объема безвозмездных поступлений.</w:t>
      </w:r>
      <w:r>
        <w:rPr>
          <w:color w:val="000000"/>
          <w:sz w:val="22"/>
          <w:szCs w:val="22"/>
          <w:lang w:val="ru-RU"/>
        </w:rPr>
        <w:t>»</w:t>
      </w:r>
    </w:p>
    <w:p w:rsidR="00EA0683" w:rsidRDefault="00EA0683" w:rsidP="00EF5A8C">
      <w:pPr>
        <w:shd w:val="clear" w:color="auto" w:fill="FFFFFF"/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 xml:space="preserve">2. </w:t>
      </w:r>
      <w:r w:rsidRPr="00FA6AF5">
        <w:rPr>
          <w:color w:val="000000"/>
          <w:sz w:val="22"/>
          <w:szCs w:val="22"/>
          <w:lang w:val="ru-RU"/>
        </w:rPr>
        <w:t>В пунктах 2 и 3 статьи 3 цифры «</w:t>
      </w:r>
      <w:r>
        <w:rPr>
          <w:lang w:val="ru-RU"/>
        </w:rPr>
        <w:t>441 312 037,8</w:t>
      </w:r>
      <w:r w:rsidRPr="00FA6AF5">
        <w:rPr>
          <w:lang w:val="ru-RU"/>
        </w:rPr>
        <w:t>» заменить цифрами «</w:t>
      </w:r>
      <w:r>
        <w:rPr>
          <w:lang w:val="ru-RU"/>
        </w:rPr>
        <w:t>448 970 608,02</w:t>
      </w:r>
      <w:r w:rsidRPr="00FA6AF5">
        <w:rPr>
          <w:lang w:val="ru-RU"/>
        </w:rPr>
        <w:t>».</w:t>
      </w:r>
    </w:p>
    <w:p w:rsidR="00EA0683" w:rsidRDefault="00EA0683" w:rsidP="00EF5A8C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3. В статье 18-1 цифры «3 505 000» заменить цифрами «4 205 000».</w:t>
      </w:r>
    </w:p>
    <w:p w:rsidR="00EA0683" w:rsidRDefault="00EA0683" w:rsidP="00F306A4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4</w:t>
      </w:r>
      <w:r w:rsidRPr="00373913">
        <w:rPr>
          <w:color w:val="000000"/>
          <w:sz w:val="22"/>
          <w:szCs w:val="22"/>
          <w:lang w:val="ru-RU"/>
        </w:rPr>
        <w:t>. Приложение 1 «Источники финансирования дефицита местного бюджета  на 2013 год» к Решению принять в редакции согласно приложению 1 к настоящему решению.</w:t>
      </w:r>
    </w:p>
    <w:p w:rsidR="00EA0683" w:rsidRPr="001A228B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5</w:t>
      </w:r>
      <w:r w:rsidRPr="001A228B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В приложении</w:t>
      </w:r>
      <w:r w:rsidRPr="001A228B">
        <w:rPr>
          <w:color w:val="000000"/>
          <w:sz w:val="22"/>
          <w:szCs w:val="22"/>
          <w:lang w:val="ru-RU"/>
        </w:rPr>
        <w:t xml:space="preserve"> 3 «Перечень главных администраторов местного бюджета» к Решению строку:</w:t>
      </w: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9513"/>
      </w:tblGrid>
      <w:tr w:rsidR="00EA0683" w:rsidRPr="00884306" w:rsidTr="00EC1CC7">
        <w:trPr>
          <w:trHeight w:val="6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41518" w:rsidRDefault="00EA0683" w:rsidP="00841518">
            <w:pPr>
              <w:rPr>
                <w:color w:val="000000"/>
                <w:lang w:val="ru-RU" w:eastAsia="ru-RU"/>
              </w:rPr>
            </w:pPr>
            <w:r w:rsidRPr="00252761">
              <w:rPr>
                <w:color w:val="000000"/>
                <w:sz w:val="22"/>
                <w:szCs w:val="22"/>
                <w:lang w:val="ru-RU" w:eastAsia="ru-RU"/>
              </w:rPr>
              <w:t>Отдел образования администрации Муниципального образования "</w:t>
            </w:r>
            <w:proofErr w:type="spellStart"/>
            <w:r w:rsidRPr="00252761">
              <w:rPr>
                <w:color w:val="000000"/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252761">
              <w:rPr>
                <w:color w:val="000000"/>
                <w:sz w:val="22"/>
                <w:szCs w:val="22"/>
                <w:lang w:val="ru-RU" w:eastAsia="ru-RU"/>
              </w:rPr>
              <w:t xml:space="preserve"> район" Республики Алтай</w:t>
            </w:r>
          </w:p>
        </w:tc>
      </w:tr>
    </w:tbl>
    <w:p w:rsidR="00EA0683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заменить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EA0683" w:rsidRPr="00884306" w:rsidTr="00A03A9A">
        <w:tc>
          <w:tcPr>
            <w:tcW w:w="9463" w:type="dxa"/>
          </w:tcPr>
          <w:p w:rsidR="00EA0683" w:rsidRPr="00A03A9A" w:rsidRDefault="00EA0683" w:rsidP="00A03A9A">
            <w:pPr>
              <w:jc w:val="both"/>
              <w:rPr>
                <w:color w:val="000000"/>
                <w:lang w:val="ru-RU"/>
              </w:rPr>
            </w:pPr>
            <w:r w:rsidRPr="00A03A9A">
              <w:rPr>
                <w:color w:val="000000"/>
                <w:sz w:val="22"/>
                <w:szCs w:val="22"/>
                <w:lang w:val="ru-RU"/>
              </w:rPr>
              <w:t>Управление образования и молодежной политики  администрации Муниципального образования "</w:t>
            </w:r>
            <w:proofErr w:type="spellStart"/>
            <w:r w:rsidRPr="00A03A9A">
              <w:rPr>
                <w:color w:val="000000"/>
                <w:sz w:val="22"/>
                <w:szCs w:val="22"/>
                <w:lang w:val="ru-RU"/>
              </w:rPr>
              <w:t>Усть-Коксинский</w:t>
            </w:r>
            <w:proofErr w:type="spellEnd"/>
            <w:r w:rsidRPr="00A03A9A">
              <w:rPr>
                <w:color w:val="000000"/>
                <w:sz w:val="22"/>
                <w:szCs w:val="22"/>
                <w:lang w:val="ru-RU"/>
              </w:rPr>
              <w:t xml:space="preserve"> район" Республики Алтай</w:t>
            </w:r>
          </w:p>
        </w:tc>
      </w:tr>
    </w:tbl>
    <w:p w:rsidR="00EA0683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</w:t>
      </w:r>
      <w:r>
        <w:rPr>
          <w:color w:val="000000"/>
          <w:sz w:val="22"/>
          <w:szCs w:val="22"/>
          <w:lang w:val="ru-RU"/>
        </w:rPr>
        <w:t>Приложение 6 «Объем поступления доходов в местный бюджет в 2013 году» к Решению принять в редакции согласно приложению 2 к настоящему решению.</w:t>
      </w:r>
    </w:p>
    <w:p w:rsidR="00EA0683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7. Приложение 10 «Распределение бюджетных ассигнований на реализацию районных и ведомственных целевых программ, финансируемых из местного бюджета в 2013 году» принять в редакции согласно приложению 3 к настоящему решению.</w:t>
      </w:r>
    </w:p>
    <w:p w:rsidR="00EA0683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8. Приложение 12  «Планируемые  расходы  бюджета  по  ведомственной  классификации  расходов на  2013  год» к  Решению принять в редакции согласно приложению 4 к настоящему решению.</w:t>
      </w:r>
    </w:p>
    <w:p w:rsidR="00EA0683" w:rsidRDefault="00EA0683" w:rsidP="00EF5A8C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9. Приложение 14 «Межбюджетные трансферты бюджетам сельских поселений на 2013 год» к Решению принять в редакции согласно приложению 5 к настоящему решению.</w:t>
      </w:r>
    </w:p>
    <w:p w:rsidR="00EA0683" w:rsidRDefault="00EA0683" w:rsidP="00D104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Статья 2. Настоящее решение вступает в силу со дня его официального опубликования. </w:t>
      </w:r>
    </w:p>
    <w:p w:rsidR="00EA0683" w:rsidRDefault="00EA0683" w:rsidP="00D104E9">
      <w:pPr>
        <w:jc w:val="both"/>
        <w:rPr>
          <w:sz w:val="22"/>
          <w:szCs w:val="22"/>
          <w:lang w:val="ru-RU"/>
        </w:rPr>
      </w:pPr>
    </w:p>
    <w:p w:rsidR="00EA0683" w:rsidRDefault="00EA0683" w:rsidP="00D104E9">
      <w:pPr>
        <w:jc w:val="both"/>
        <w:rPr>
          <w:sz w:val="22"/>
          <w:szCs w:val="22"/>
          <w:lang w:val="ru-RU"/>
        </w:rPr>
      </w:pPr>
    </w:p>
    <w:p w:rsidR="00EA0683" w:rsidRDefault="00EA0683" w:rsidP="00D104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Председатель  Совета депутатов                                   Глава Муниципального образования</w:t>
      </w:r>
    </w:p>
    <w:p w:rsidR="00EA0683" w:rsidRDefault="00EA0683" w:rsidP="00EF5A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 «</w:t>
      </w:r>
      <w:proofErr w:type="spellStart"/>
      <w:r>
        <w:rPr>
          <w:sz w:val="22"/>
          <w:szCs w:val="22"/>
          <w:lang w:val="ru-RU"/>
        </w:rPr>
        <w:t>Усть-Коксинский</w:t>
      </w:r>
      <w:proofErr w:type="spellEnd"/>
      <w:r>
        <w:rPr>
          <w:sz w:val="22"/>
          <w:szCs w:val="22"/>
          <w:lang w:val="ru-RU"/>
        </w:rPr>
        <w:t xml:space="preserve"> район» РА                                   «</w:t>
      </w:r>
      <w:proofErr w:type="spellStart"/>
      <w:r>
        <w:rPr>
          <w:sz w:val="22"/>
          <w:szCs w:val="22"/>
          <w:lang w:val="ru-RU"/>
        </w:rPr>
        <w:t>Усть-Коксинский</w:t>
      </w:r>
      <w:proofErr w:type="spellEnd"/>
      <w:r>
        <w:rPr>
          <w:sz w:val="22"/>
          <w:szCs w:val="22"/>
          <w:lang w:val="ru-RU"/>
        </w:rPr>
        <w:t xml:space="preserve"> район» РА                     </w:t>
      </w:r>
    </w:p>
    <w:p w:rsidR="00EA0683" w:rsidRDefault="00EA068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________________ О.В. Акимов                                           _____________С.Н. </w:t>
      </w:r>
      <w:proofErr w:type="spellStart"/>
      <w:r>
        <w:rPr>
          <w:sz w:val="22"/>
          <w:szCs w:val="22"/>
          <w:lang w:val="ru-RU"/>
        </w:rPr>
        <w:t>Гречушников</w:t>
      </w:r>
      <w:bookmarkStart w:id="0" w:name="_GoBack"/>
      <w:bookmarkEnd w:id="0"/>
      <w:proofErr w:type="spellEnd"/>
    </w:p>
    <w:sectPr w:rsidR="00EA0683" w:rsidSect="006A4C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29"/>
    <w:rsid w:val="000123E1"/>
    <w:rsid w:val="000225E0"/>
    <w:rsid w:val="00042B1A"/>
    <w:rsid w:val="0005558F"/>
    <w:rsid w:val="00065A53"/>
    <w:rsid w:val="00072B93"/>
    <w:rsid w:val="000775A9"/>
    <w:rsid w:val="000968E4"/>
    <w:rsid w:val="000A61D7"/>
    <w:rsid w:val="000A6F5B"/>
    <w:rsid w:val="000F06C8"/>
    <w:rsid w:val="00131F95"/>
    <w:rsid w:val="00141F66"/>
    <w:rsid w:val="001537EA"/>
    <w:rsid w:val="001756BA"/>
    <w:rsid w:val="00187F57"/>
    <w:rsid w:val="00191B57"/>
    <w:rsid w:val="001A228B"/>
    <w:rsid w:val="001E37DC"/>
    <w:rsid w:val="001E46C9"/>
    <w:rsid w:val="001E7399"/>
    <w:rsid w:val="00203919"/>
    <w:rsid w:val="00210D9B"/>
    <w:rsid w:val="00251657"/>
    <w:rsid w:val="00252761"/>
    <w:rsid w:val="00253DE6"/>
    <w:rsid w:val="00272DC5"/>
    <w:rsid w:val="0029055A"/>
    <w:rsid w:val="002A758F"/>
    <w:rsid w:val="002C0F33"/>
    <w:rsid w:val="002C21B3"/>
    <w:rsid w:val="0030412E"/>
    <w:rsid w:val="00307ADA"/>
    <w:rsid w:val="0031115B"/>
    <w:rsid w:val="00322BB2"/>
    <w:rsid w:val="003350AC"/>
    <w:rsid w:val="00345B32"/>
    <w:rsid w:val="00362936"/>
    <w:rsid w:val="003638C4"/>
    <w:rsid w:val="003661CB"/>
    <w:rsid w:val="00373913"/>
    <w:rsid w:val="00382051"/>
    <w:rsid w:val="003945EA"/>
    <w:rsid w:val="003F00CE"/>
    <w:rsid w:val="003F2940"/>
    <w:rsid w:val="003F7570"/>
    <w:rsid w:val="00402045"/>
    <w:rsid w:val="00410A11"/>
    <w:rsid w:val="004375C7"/>
    <w:rsid w:val="00437D73"/>
    <w:rsid w:val="00442E72"/>
    <w:rsid w:val="00445781"/>
    <w:rsid w:val="00447304"/>
    <w:rsid w:val="00447517"/>
    <w:rsid w:val="004508C1"/>
    <w:rsid w:val="00473F9B"/>
    <w:rsid w:val="00476055"/>
    <w:rsid w:val="004777B4"/>
    <w:rsid w:val="00486BEE"/>
    <w:rsid w:val="004A6FA6"/>
    <w:rsid w:val="004E0A97"/>
    <w:rsid w:val="004F4C2B"/>
    <w:rsid w:val="005039B7"/>
    <w:rsid w:val="005228B2"/>
    <w:rsid w:val="00522E59"/>
    <w:rsid w:val="0053209D"/>
    <w:rsid w:val="005349C2"/>
    <w:rsid w:val="00546CEB"/>
    <w:rsid w:val="005602F4"/>
    <w:rsid w:val="00565485"/>
    <w:rsid w:val="00581720"/>
    <w:rsid w:val="00592D5F"/>
    <w:rsid w:val="00595EFD"/>
    <w:rsid w:val="005A7BFA"/>
    <w:rsid w:val="005D3E07"/>
    <w:rsid w:val="005D3E4F"/>
    <w:rsid w:val="005E1EF0"/>
    <w:rsid w:val="00602C4B"/>
    <w:rsid w:val="00606493"/>
    <w:rsid w:val="006229E7"/>
    <w:rsid w:val="00633245"/>
    <w:rsid w:val="00655DDE"/>
    <w:rsid w:val="00664CEA"/>
    <w:rsid w:val="00673DD0"/>
    <w:rsid w:val="006849E5"/>
    <w:rsid w:val="00685B01"/>
    <w:rsid w:val="00693458"/>
    <w:rsid w:val="00697CC6"/>
    <w:rsid w:val="006A2EA7"/>
    <w:rsid w:val="006A4595"/>
    <w:rsid w:val="006A4C52"/>
    <w:rsid w:val="006A6BD0"/>
    <w:rsid w:val="006B55E7"/>
    <w:rsid w:val="006C351B"/>
    <w:rsid w:val="006D7BCA"/>
    <w:rsid w:val="006F5868"/>
    <w:rsid w:val="007060C9"/>
    <w:rsid w:val="007071CB"/>
    <w:rsid w:val="00714832"/>
    <w:rsid w:val="007167B6"/>
    <w:rsid w:val="00724CA7"/>
    <w:rsid w:val="007255FD"/>
    <w:rsid w:val="007344FD"/>
    <w:rsid w:val="00741329"/>
    <w:rsid w:val="00747183"/>
    <w:rsid w:val="00752D6D"/>
    <w:rsid w:val="00796DF2"/>
    <w:rsid w:val="007A6F78"/>
    <w:rsid w:val="007B389E"/>
    <w:rsid w:val="00800D42"/>
    <w:rsid w:val="00813AC4"/>
    <w:rsid w:val="008228C3"/>
    <w:rsid w:val="00841518"/>
    <w:rsid w:val="00852210"/>
    <w:rsid w:val="0088071E"/>
    <w:rsid w:val="00880E7A"/>
    <w:rsid w:val="00884306"/>
    <w:rsid w:val="008903A3"/>
    <w:rsid w:val="00890964"/>
    <w:rsid w:val="00893908"/>
    <w:rsid w:val="008A120A"/>
    <w:rsid w:val="008C3BC7"/>
    <w:rsid w:val="008C4F21"/>
    <w:rsid w:val="008C5FE3"/>
    <w:rsid w:val="008E2388"/>
    <w:rsid w:val="008E52BD"/>
    <w:rsid w:val="0091247F"/>
    <w:rsid w:val="009162C8"/>
    <w:rsid w:val="00923A56"/>
    <w:rsid w:val="00931FA7"/>
    <w:rsid w:val="00936AF5"/>
    <w:rsid w:val="00960980"/>
    <w:rsid w:val="0097376C"/>
    <w:rsid w:val="00996AA0"/>
    <w:rsid w:val="00997B5E"/>
    <w:rsid w:val="009A1031"/>
    <w:rsid w:val="009A3041"/>
    <w:rsid w:val="009A6985"/>
    <w:rsid w:val="009B0D6F"/>
    <w:rsid w:val="009B1F67"/>
    <w:rsid w:val="009D6668"/>
    <w:rsid w:val="009E43BE"/>
    <w:rsid w:val="009F571D"/>
    <w:rsid w:val="009F6B41"/>
    <w:rsid w:val="00A03A9A"/>
    <w:rsid w:val="00A204A5"/>
    <w:rsid w:val="00A37C7D"/>
    <w:rsid w:val="00A54C7D"/>
    <w:rsid w:val="00A74AAF"/>
    <w:rsid w:val="00A74DB2"/>
    <w:rsid w:val="00A86CB4"/>
    <w:rsid w:val="00AA6178"/>
    <w:rsid w:val="00AA7250"/>
    <w:rsid w:val="00AB0218"/>
    <w:rsid w:val="00AC1914"/>
    <w:rsid w:val="00AC52FF"/>
    <w:rsid w:val="00AD02F2"/>
    <w:rsid w:val="00AD4501"/>
    <w:rsid w:val="00AE0DF3"/>
    <w:rsid w:val="00AF48E5"/>
    <w:rsid w:val="00AF5F14"/>
    <w:rsid w:val="00B01096"/>
    <w:rsid w:val="00B04589"/>
    <w:rsid w:val="00B17C88"/>
    <w:rsid w:val="00B23F27"/>
    <w:rsid w:val="00B264EF"/>
    <w:rsid w:val="00B326FD"/>
    <w:rsid w:val="00B44427"/>
    <w:rsid w:val="00B56E63"/>
    <w:rsid w:val="00B60CBB"/>
    <w:rsid w:val="00B667C2"/>
    <w:rsid w:val="00B87234"/>
    <w:rsid w:val="00BA3603"/>
    <w:rsid w:val="00BB320F"/>
    <w:rsid w:val="00BD1E93"/>
    <w:rsid w:val="00BE0570"/>
    <w:rsid w:val="00BF0745"/>
    <w:rsid w:val="00BF742F"/>
    <w:rsid w:val="00C1012C"/>
    <w:rsid w:val="00C17756"/>
    <w:rsid w:val="00C25E05"/>
    <w:rsid w:val="00C26C6C"/>
    <w:rsid w:val="00C55E0E"/>
    <w:rsid w:val="00C7144F"/>
    <w:rsid w:val="00C80D39"/>
    <w:rsid w:val="00C82024"/>
    <w:rsid w:val="00C82438"/>
    <w:rsid w:val="00CB232C"/>
    <w:rsid w:val="00CE1587"/>
    <w:rsid w:val="00CE4638"/>
    <w:rsid w:val="00CF2A4E"/>
    <w:rsid w:val="00D104E9"/>
    <w:rsid w:val="00D3372B"/>
    <w:rsid w:val="00D37AB1"/>
    <w:rsid w:val="00D4601A"/>
    <w:rsid w:val="00D50096"/>
    <w:rsid w:val="00D54710"/>
    <w:rsid w:val="00D55CE8"/>
    <w:rsid w:val="00D8173E"/>
    <w:rsid w:val="00D82D8F"/>
    <w:rsid w:val="00DA2537"/>
    <w:rsid w:val="00DA3823"/>
    <w:rsid w:val="00DA753D"/>
    <w:rsid w:val="00DB40A2"/>
    <w:rsid w:val="00DB50A8"/>
    <w:rsid w:val="00DC3B9F"/>
    <w:rsid w:val="00DC408B"/>
    <w:rsid w:val="00DC4AC4"/>
    <w:rsid w:val="00DD494F"/>
    <w:rsid w:val="00DE4EC1"/>
    <w:rsid w:val="00DF0109"/>
    <w:rsid w:val="00DF31C9"/>
    <w:rsid w:val="00E10251"/>
    <w:rsid w:val="00E17E0C"/>
    <w:rsid w:val="00E338B4"/>
    <w:rsid w:val="00E342FC"/>
    <w:rsid w:val="00E35625"/>
    <w:rsid w:val="00E36D73"/>
    <w:rsid w:val="00E42BBE"/>
    <w:rsid w:val="00E56DBA"/>
    <w:rsid w:val="00E61B53"/>
    <w:rsid w:val="00E801C2"/>
    <w:rsid w:val="00E85860"/>
    <w:rsid w:val="00E97122"/>
    <w:rsid w:val="00EA0683"/>
    <w:rsid w:val="00EA77E6"/>
    <w:rsid w:val="00EB0CDD"/>
    <w:rsid w:val="00EB3859"/>
    <w:rsid w:val="00EC1CC7"/>
    <w:rsid w:val="00EC56CF"/>
    <w:rsid w:val="00EC7B1F"/>
    <w:rsid w:val="00ED1F9C"/>
    <w:rsid w:val="00EE72B0"/>
    <w:rsid w:val="00EF5A8C"/>
    <w:rsid w:val="00EF7B7A"/>
    <w:rsid w:val="00F02686"/>
    <w:rsid w:val="00F306A4"/>
    <w:rsid w:val="00F374C9"/>
    <w:rsid w:val="00F45C78"/>
    <w:rsid w:val="00F55062"/>
    <w:rsid w:val="00F619F3"/>
    <w:rsid w:val="00F70AF0"/>
    <w:rsid w:val="00F80D6A"/>
    <w:rsid w:val="00FA64DA"/>
    <w:rsid w:val="00FA65C8"/>
    <w:rsid w:val="00FA6AF5"/>
    <w:rsid w:val="00FB2703"/>
    <w:rsid w:val="00FD1BBF"/>
    <w:rsid w:val="00FD7387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F5A8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EF5A8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F5A8C"/>
    <w:pPr>
      <w:tabs>
        <w:tab w:val="center" w:pos="4677"/>
        <w:tab w:val="right" w:pos="9355"/>
      </w:tabs>
    </w:pPr>
    <w:rPr>
      <w:rFonts w:ascii="Tahoma" w:eastAsia="Calibri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EF5A8C"/>
    <w:rPr>
      <w:rFonts w:ascii="Tahoma" w:hAnsi="Tahom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5A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638C4"/>
    <w:pPr>
      <w:ind w:left="720"/>
      <w:contextualSpacing/>
    </w:pPr>
  </w:style>
  <w:style w:type="table" w:styleId="a6">
    <w:name w:val="Table Grid"/>
    <w:basedOn w:val="a1"/>
    <w:uiPriority w:val="99"/>
    <w:rsid w:val="00EC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A7250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AA725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6">
    <w:name w:val="xl66"/>
    <w:basedOn w:val="a"/>
    <w:uiPriority w:val="99"/>
    <w:rsid w:val="00AA7250"/>
    <w:pP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7">
    <w:name w:val="xl6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lang w:val="ru-RU" w:eastAsia="ru-RU"/>
    </w:rPr>
  </w:style>
  <w:style w:type="paragraph" w:customStyle="1" w:styleId="xl68">
    <w:name w:val="xl6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xl69">
    <w:name w:val="xl6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lang w:val="ru-RU" w:eastAsia="ru-RU"/>
    </w:rPr>
  </w:style>
  <w:style w:type="paragraph" w:customStyle="1" w:styleId="xl70">
    <w:name w:val="xl70"/>
    <w:basedOn w:val="a"/>
    <w:uiPriority w:val="99"/>
    <w:rsid w:val="00AA7250"/>
    <w:pPr>
      <w:spacing w:before="100" w:beforeAutospacing="1" w:after="100" w:afterAutospacing="1"/>
      <w:jc w:val="right"/>
    </w:pPr>
    <w:rPr>
      <w:rFonts w:ascii="Arial CYR" w:eastAsia="Calibri" w:hAnsi="Arial CYR" w:cs="Arial CYR"/>
      <w:sz w:val="22"/>
      <w:szCs w:val="22"/>
      <w:lang w:val="ru-RU" w:eastAsia="ru-RU"/>
    </w:rPr>
  </w:style>
  <w:style w:type="paragraph" w:customStyle="1" w:styleId="xl71">
    <w:name w:val="xl7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2">
    <w:name w:val="xl8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3">
    <w:name w:val="xl8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4">
    <w:name w:val="xl8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5">
    <w:name w:val="xl8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6">
    <w:name w:val="xl8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7">
    <w:name w:val="xl8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8">
    <w:name w:val="xl8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val="ru-RU" w:eastAsia="ru-RU"/>
    </w:rPr>
  </w:style>
  <w:style w:type="paragraph" w:customStyle="1" w:styleId="xl90">
    <w:name w:val="xl9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6">
    <w:name w:val="xl96"/>
    <w:basedOn w:val="a"/>
    <w:uiPriority w:val="99"/>
    <w:rsid w:val="00AA72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0">
    <w:name w:val="xl10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1">
    <w:name w:val="xl10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2">
    <w:name w:val="xl10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3">
    <w:name w:val="xl103"/>
    <w:basedOn w:val="a"/>
    <w:uiPriority w:val="99"/>
    <w:rsid w:val="00AA72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4">
    <w:name w:val="xl104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5">
    <w:name w:val="xl105"/>
    <w:basedOn w:val="a"/>
    <w:uiPriority w:val="99"/>
    <w:rsid w:val="00AA7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6">
    <w:name w:val="xl106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7">
    <w:name w:val="xl10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8">
    <w:name w:val="xl10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9">
    <w:name w:val="xl10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uiPriority w:val="99"/>
    <w:rsid w:val="00AA725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uiPriority w:val="99"/>
    <w:rsid w:val="00AA7250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3">
    <w:name w:val="xl113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4">
    <w:name w:val="xl114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5">
    <w:name w:val="xl115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4"/>
      <w:szCs w:val="14"/>
      <w:lang w:val="ru-RU" w:eastAsia="ru-RU"/>
    </w:rPr>
  </w:style>
  <w:style w:type="paragraph" w:customStyle="1" w:styleId="xl116">
    <w:name w:val="xl116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7">
    <w:name w:val="xl117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8">
    <w:name w:val="xl118"/>
    <w:basedOn w:val="a"/>
    <w:uiPriority w:val="99"/>
    <w:rsid w:val="00AA7250"/>
    <w:pPr>
      <w:shd w:val="clear" w:color="auto" w:fill="FF0000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AA725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2">
    <w:name w:val="xl122"/>
    <w:basedOn w:val="a"/>
    <w:uiPriority w:val="99"/>
    <w:rsid w:val="00AA7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3">
    <w:name w:val="xl123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484</Words>
  <Characters>2761</Characters>
  <Application>Microsoft Office Word</Application>
  <DocSecurity>0</DocSecurity>
  <Lines>23</Lines>
  <Paragraphs>6</Paragraphs>
  <ScaleCrop>false</ScaleCrop>
  <Company>Home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65</cp:revision>
  <cp:lastPrinted>2013-10-09T04:51:00Z</cp:lastPrinted>
  <dcterms:created xsi:type="dcterms:W3CDTF">2013-09-16T05:36:00Z</dcterms:created>
  <dcterms:modified xsi:type="dcterms:W3CDTF">2016-01-07T17:48:00Z</dcterms:modified>
</cp:coreProperties>
</file>