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02322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02322C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637291" w:rsidP="00206AF3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мая </w:t>
      </w:r>
      <w:r w:rsidR="0072700C">
        <w:rPr>
          <w:sz w:val="24"/>
          <w:szCs w:val="24"/>
        </w:rPr>
        <w:t xml:space="preserve">  2018 год №</w:t>
      </w:r>
      <w:r w:rsidR="00455289">
        <w:rPr>
          <w:sz w:val="24"/>
          <w:szCs w:val="24"/>
        </w:rPr>
        <w:t>392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37291" w:rsidRPr="0072700C" w:rsidRDefault="00637291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муниципальной услуги</w:t>
      </w:r>
    </w:p>
    <w:p w:rsidR="00455289" w:rsidRDefault="00A94C02" w:rsidP="0045528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E6C5F">
        <w:rPr>
          <w:sz w:val="24"/>
          <w:szCs w:val="24"/>
        </w:rPr>
        <w:t>Предоставление</w:t>
      </w:r>
      <w:r w:rsidR="00455289">
        <w:rPr>
          <w:sz w:val="24"/>
          <w:szCs w:val="24"/>
        </w:rPr>
        <w:t xml:space="preserve"> субсидии на </w:t>
      </w:r>
      <w:proofErr w:type="spellStart"/>
      <w:r w:rsidR="00455289">
        <w:rPr>
          <w:sz w:val="24"/>
          <w:szCs w:val="24"/>
        </w:rPr>
        <w:t>грантовую</w:t>
      </w:r>
      <w:proofErr w:type="spellEnd"/>
      <w:r w:rsidR="00455289">
        <w:rPr>
          <w:sz w:val="24"/>
          <w:szCs w:val="24"/>
        </w:rPr>
        <w:t xml:space="preserve"> поддержку проектов,</w:t>
      </w:r>
    </w:p>
    <w:p w:rsidR="00455289" w:rsidRDefault="00455289" w:rsidP="00715D2A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развитие предпринимательской </w:t>
      </w:r>
    </w:p>
    <w:p w:rsidR="00A94C02" w:rsidRDefault="00455289" w:rsidP="00715D2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деятельности субъектов малого и среднего предпринимательства»  </w:t>
      </w:r>
      <w:r w:rsidR="00715D2A">
        <w:rPr>
          <w:sz w:val="24"/>
          <w:szCs w:val="24"/>
        </w:rPr>
        <w:t xml:space="preserve">  </w:t>
      </w:r>
      <w:r w:rsidR="004C1BDF">
        <w:rPr>
          <w:sz w:val="24"/>
          <w:szCs w:val="24"/>
        </w:rPr>
        <w:t xml:space="preserve">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455289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12.09.2014 №639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637291">
        <w:rPr>
          <w:color w:val="000000" w:themeColor="text1"/>
        </w:rPr>
        <w:t>ы Усть-Коксинского рай</w:t>
      </w:r>
      <w:r w:rsidR="00715D2A">
        <w:rPr>
          <w:color w:val="000000" w:themeColor="text1"/>
        </w:rPr>
        <w:t>она от 26</w:t>
      </w:r>
      <w:r w:rsidR="00A94C02">
        <w:rPr>
          <w:color w:val="000000" w:themeColor="text1"/>
        </w:rPr>
        <w:t>.</w:t>
      </w:r>
      <w:r w:rsidR="00637291">
        <w:rPr>
          <w:color w:val="000000" w:themeColor="text1"/>
        </w:rPr>
        <w:t>04</w:t>
      </w:r>
      <w:r>
        <w:rPr>
          <w:color w:val="000000" w:themeColor="text1"/>
        </w:rPr>
        <w:t xml:space="preserve">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455289" w:rsidRDefault="0072700C" w:rsidP="00455289">
      <w:pPr>
        <w:pStyle w:val="a3"/>
        <w:numPr>
          <w:ilvl w:val="0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sz w:val="24"/>
          <w:szCs w:val="24"/>
        </w:rPr>
        <w:t>административ</w:t>
      </w:r>
      <w:r w:rsidR="00637291">
        <w:rPr>
          <w:sz w:val="24"/>
          <w:szCs w:val="24"/>
        </w:rPr>
        <w:t xml:space="preserve">ный регламент по предоставлению </w:t>
      </w:r>
      <w:r w:rsidRPr="0072700C">
        <w:rPr>
          <w:sz w:val="24"/>
          <w:szCs w:val="24"/>
        </w:rPr>
        <w:t>муниципальной услуги  «</w:t>
      </w:r>
      <w:r w:rsidR="00455289">
        <w:rPr>
          <w:sz w:val="24"/>
          <w:szCs w:val="24"/>
        </w:rPr>
        <w:t xml:space="preserve">Предоставление субсидии на </w:t>
      </w:r>
      <w:proofErr w:type="spellStart"/>
      <w:r w:rsidR="00455289">
        <w:rPr>
          <w:sz w:val="24"/>
          <w:szCs w:val="24"/>
        </w:rPr>
        <w:t>грантовую</w:t>
      </w:r>
      <w:proofErr w:type="spellEnd"/>
      <w:r w:rsidR="00455289">
        <w:rPr>
          <w:sz w:val="24"/>
          <w:szCs w:val="24"/>
        </w:rPr>
        <w:t xml:space="preserve"> поддержку проектов, </w:t>
      </w:r>
      <w:r w:rsidR="00455289" w:rsidRPr="00455289">
        <w:rPr>
          <w:sz w:val="24"/>
          <w:szCs w:val="24"/>
        </w:rPr>
        <w:t xml:space="preserve">направленных на развитие предпринимательской </w:t>
      </w:r>
      <w:r w:rsidR="00455289">
        <w:rPr>
          <w:sz w:val="24"/>
          <w:szCs w:val="24"/>
        </w:rPr>
        <w:t xml:space="preserve"> </w:t>
      </w:r>
      <w:r w:rsidR="00455289" w:rsidRPr="00455289">
        <w:rPr>
          <w:sz w:val="24"/>
          <w:szCs w:val="24"/>
        </w:rPr>
        <w:t xml:space="preserve">деятельности субъектов малого и среднего предпринимательства»  </w:t>
      </w:r>
      <w:r w:rsidR="004C1BDF" w:rsidRPr="00455289">
        <w:rPr>
          <w:sz w:val="24"/>
          <w:szCs w:val="24"/>
        </w:rPr>
        <w:t xml:space="preserve">утвержденный постановлением Главы Администрации </w:t>
      </w:r>
      <w:r w:rsidR="006E6C5F" w:rsidRPr="00455289">
        <w:rPr>
          <w:sz w:val="24"/>
          <w:szCs w:val="24"/>
        </w:rPr>
        <w:t>МО «Усть-Коксинский район» от 15.09.2014 №640</w:t>
      </w:r>
      <w:r w:rsidR="004C1BDF" w:rsidRPr="00455289">
        <w:rPr>
          <w:sz w:val="24"/>
          <w:szCs w:val="24"/>
        </w:rPr>
        <w:t xml:space="preserve"> </w:t>
      </w:r>
      <w:proofErr w:type="gramStart"/>
      <w:r w:rsidRPr="00455289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455289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 к настоящему Постановлению</w:t>
      </w:r>
      <w:r w:rsidRPr="00455289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206AF3" w:rsidRDefault="0072700C" w:rsidP="00206AF3">
      <w:pPr>
        <w:pStyle w:val="a7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 w:rsidRPr="00206AF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7291" w:rsidRPr="008D5E96" w:rsidRDefault="0072700C" w:rsidP="008D5E96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 А. К</w:t>
      </w:r>
      <w:r w:rsidR="008D5E96">
        <w:rPr>
          <w:rFonts w:ascii="Times New Roman" w:hAnsi="Times New Roman"/>
          <w:sz w:val="24"/>
          <w:szCs w:val="24"/>
        </w:rPr>
        <w:t>улигин</w:t>
      </w: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206AF3" w:rsidRDefault="00206AF3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206AF3" w:rsidRDefault="00206AF3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206AF3" w:rsidRDefault="00206AF3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206AF3" w:rsidRDefault="00206AF3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455289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392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37291">
        <w:rPr>
          <w:rFonts w:ascii="Times New Roman" w:eastAsia="Times New Roman" w:hAnsi="Times New Roman"/>
          <w:spacing w:val="1"/>
          <w:sz w:val="24"/>
          <w:szCs w:val="24"/>
        </w:rPr>
        <w:t xml:space="preserve">от 11 мая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6E6C5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455289" w:rsidRPr="00455289" w:rsidRDefault="006E6C5F" w:rsidP="0045528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455289">
        <w:rPr>
          <w:b/>
          <w:sz w:val="24"/>
          <w:szCs w:val="24"/>
        </w:rPr>
        <w:t>«</w:t>
      </w:r>
      <w:r w:rsidR="00455289" w:rsidRPr="00455289">
        <w:rPr>
          <w:b/>
          <w:sz w:val="24"/>
          <w:szCs w:val="24"/>
        </w:rPr>
        <w:t xml:space="preserve">Предоставление субсидии на </w:t>
      </w:r>
      <w:proofErr w:type="spellStart"/>
      <w:r w:rsidR="00455289" w:rsidRPr="00455289">
        <w:rPr>
          <w:b/>
          <w:sz w:val="24"/>
          <w:szCs w:val="24"/>
        </w:rPr>
        <w:t>грантовую</w:t>
      </w:r>
      <w:proofErr w:type="spellEnd"/>
      <w:r w:rsidR="00455289" w:rsidRPr="00455289">
        <w:rPr>
          <w:b/>
          <w:sz w:val="24"/>
          <w:szCs w:val="24"/>
        </w:rPr>
        <w:t xml:space="preserve"> поддержку проектов,</w:t>
      </w:r>
    </w:p>
    <w:p w:rsidR="00455289" w:rsidRPr="00455289" w:rsidRDefault="00455289" w:rsidP="0045528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proofErr w:type="gramStart"/>
      <w:r w:rsidRPr="00455289">
        <w:rPr>
          <w:b/>
          <w:sz w:val="24"/>
          <w:szCs w:val="24"/>
        </w:rPr>
        <w:t>направленных</w:t>
      </w:r>
      <w:proofErr w:type="gramEnd"/>
      <w:r w:rsidRPr="00455289">
        <w:rPr>
          <w:b/>
          <w:sz w:val="24"/>
          <w:szCs w:val="24"/>
        </w:rPr>
        <w:t xml:space="preserve"> на развитие предпринимательской</w:t>
      </w:r>
    </w:p>
    <w:p w:rsidR="00455289" w:rsidRPr="00455289" w:rsidRDefault="00455289" w:rsidP="0045528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455289">
        <w:rPr>
          <w:b/>
          <w:sz w:val="24"/>
          <w:szCs w:val="24"/>
        </w:rPr>
        <w:t>деятельности субъектов малого и среднего предпринимательства»</w:t>
      </w:r>
    </w:p>
    <w:p w:rsidR="006E6C5F" w:rsidRPr="006E6C5F" w:rsidRDefault="006E6C5F" w:rsidP="0045528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8D5E96" w:rsidRPr="006E6C5F" w:rsidRDefault="008D5E96" w:rsidP="006E6C5F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109EE" w:rsidRPr="003109EE" w:rsidRDefault="00637291" w:rsidP="006372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В пункт </w:t>
      </w:r>
      <w:r w:rsidR="006E6C5F">
        <w:rPr>
          <w:rFonts w:ascii="Times New Roman" w:eastAsiaTheme="minorHAnsi" w:hAnsi="Times New Roman"/>
          <w:sz w:val="24"/>
          <w:szCs w:val="24"/>
        </w:rPr>
        <w:t>62</w:t>
      </w:r>
      <w:r w:rsidR="00715D2A">
        <w:rPr>
          <w:rFonts w:ascii="Times New Roman" w:eastAsiaTheme="minorHAnsi" w:hAnsi="Times New Roman"/>
          <w:sz w:val="24"/>
          <w:szCs w:val="24"/>
        </w:rPr>
        <w:t xml:space="preserve"> </w:t>
      </w:r>
      <w:r w:rsidR="003109EE" w:rsidRPr="003109EE">
        <w:rPr>
          <w:rFonts w:ascii="Times New Roman" w:eastAsiaTheme="minorHAnsi" w:hAnsi="Times New Roman"/>
          <w:sz w:val="24"/>
          <w:szCs w:val="24"/>
        </w:rPr>
        <w:t>добавить следующие  пункты:</w:t>
      </w:r>
    </w:p>
    <w:p w:rsidR="00455289" w:rsidRPr="003109EE" w:rsidRDefault="00455289" w:rsidP="0045528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109EE">
        <w:rPr>
          <w:rFonts w:ascii="Times New Roman" w:eastAsiaTheme="minorHAnsi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455289" w:rsidRDefault="00455289" w:rsidP="00455289">
      <w:pPr>
        <w:pStyle w:val="a7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715D2A" w:rsidRPr="00455289" w:rsidRDefault="00715D2A" w:rsidP="0045528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AC72B8" w:rsidRDefault="00AC72B8" w:rsidP="00AC72B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2B8">
        <w:rPr>
          <w:rFonts w:ascii="Times New Roman" w:eastAsiaTheme="minorHAnsi" w:hAnsi="Times New Roman"/>
          <w:sz w:val="24"/>
          <w:szCs w:val="24"/>
        </w:rPr>
        <w:t>В п</w:t>
      </w:r>
      <w:r w:rsidR="00715D2A" w:rsidRPr="00AC72B8">
        <w:rPr>
          <w:rFonts w:ascii="Times New Roman" w:eastAsiaTheme="minorHAnsi" w:hAnsi="Times New Roman"/>
          <w:sz w:val="24"/>
          <w:szCs w:val="24"/>
        </w:rPr>
        <w:t>ункт</w:t>
      </w:r>
      <w:r w:rsidR="00455289">
        <w:rPr>
          <w:rFonts w:ascii="Times New Roman" w:eastAsiaTheme="minorHAnsi" w:hAnsi="Times New Roman"/>
          <w:sz w:val="24"/>
          <w:szCs w:val="24"/>
        </w:rPr>
        <w:t>е 70</w:t>
      </w:r>
      <w:r w:rsidRPr="00AC72B8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  исключить подпункт «</w:t>
      </w:r>
      <w:r w:rsidRPr="00AC72B8"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Администрации муниципального образования «Усть-Коксинский район» Республики Алтай устанавливаются соответственно нормативными правовыми актами субъектов Российской Федерации и муниципальными правовыми актами». </w:t>
      </w:r>
    </w:p>
    <w:p w:rsidR="00206AF3" w:rsidRPr="00AC72B8" w:rsidRDefault="00206AF3" w:rsidP="00206A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5289" w:rsidRPr="00455289" w:rsidRDefault="006E6C5F" w:rsidP="0045528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455289">
        <w:rPr>
          <w:rFonts w:ascii="Times New Roman" w:hAnsi="Times New Roman"/>
          <w:sz w:val="24"/>
          <w:szCs w:val="24"/>
        </w:rPr>
        <w:t>Пункт 69</w:t>
      </w:r>
      <w:r w:rsidR="00AC72B8" w:rsidRPr="00455289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 «</w:t>
      </w:r>
      <w:r w:rsidR="00455289" w:rsidRPr="00455289">
        <w:rPr>
          <w:rFonts w:ascii="Times New Roman" w:hAnsi="Times New Roman"/>
          <w:sz w:val="24"/>
          <w:szCs w:val="24"/>
        </w:rPr>
        <w:t>«</w:t>
      </w:r>
      <w:r w:rsidR="00455289" w:rsidRPr="00455289">
        <w:rPr>
          <w:rFonts w:ascii="Times New Roman" w:eastAsiaTheme="minorHAnsi" w:hAnsi="Times New Roman"/>
          <w:bCs/>
          <w:sz w:val="24"/>
          <w:szCs w:val="24"/>
        </w:rPr>
        <w:t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455289" w:rsidRPr="00455289"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 </w:t>
      </w:r>
    </w:p>
    <w:p w:rsidR="00715D2A" w:rsidRPr="00455289" w:rsidRDefault="00715D2A" w:rsidP="004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8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3AB6D26"/>
    <w:multiLevelType w:val="hybridMultilevel"/>
    <w:tmpl w:val="7492A87A"/>
    <w:lvl w:ilvl="0" w:tplc="5920BB00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A124B6"/>
    <w:multiLevelType w:val="hybridMultilevel"/>
    <w:tmpl w:val="B3DA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453CC"/>
    <w:multiLevelType w:val="hybridMultilevel"/>
    <w:tmpl w:val="CDF6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49A2"/>
    <w:multiLevelType w:val="hybridMultilevel"/>
    <w:tmpl w:val="23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92557"/>
    <w:multiLevelType w:val="hybridMultilevel"/>
    <w:tmpl w:val="6C1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043E3"/>
    <w:multiLevelType w:val="hybridMultilevel"/>
    <w:tmpl w:val="F44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64C"/>
    <w:multiLevelType w:val="hybridMultilevel"/>
    <w:tmpl w:val="27B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00C"/>
    <w:rsid w:val="00006710"/>
    <w:rsid w:val="0002322C"/>
    <w:rsid w:val="000C00A3"/>
    <w:rsid w:val="000E5A63"/>
    <w:rsid w:val="0020356F"/>
    <w:rsid w:val="00206AF3"/>
    <w:rsid w:val="002A4585"/>
    <w:rsid w:val="003109EE"/>
    <w:rsid w:val="003257F2"/>
    <w:rsid w:val="00455289"/>
    <w:rsid w:val="004C1BDF"/>
    <w:rsid w:val="004F6D95"/>
    <w:rsid w:val="0054616A"/>
    <w:rsid w:val="00635B42"/>
    <w:rsid w:val="00637291"/>
    <w:rsid w:val="00696815"/>
    <w:rsid w:val="006D129D"/>
    <w:rsid w:val="006E6C5F"/>
    <w:rsid w:val="00715D2A"/>
    <w:rsid w:val="0072700C"/>
    <w:rsid w:val="0084455C"/>
    <w:rsid w:val="008D5E96"/>
    <w:rsid w:val="00921BD9"/>
    <w:rsid w:val="009633CD"/>
    <w:rsid w:val="00A94C02"/>
    <w:rsid w:val="00AC72B8"/>
    <w:rsid w:val="00B841BC"/>
    <w:rsid w:val="00B92723"/>
    <w:rsid w:val="00C93BF0"/>
    <w:rsid w:val="00E14EAD"/>
    <w:rsid w:val="00EF391F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2018-05-14T13:06:00Z</cp:lastPrinted>
  <dcterms:created xsi:type="dcterms:W3CDTF">2018-02-19T07:28:00Z</dcterms:created>
  <dcterms:modified xsi:type="dcterms:W3CDTF">2018-05-14T13:06:00Z</dcterms:modified>
</cp:coreProperties>
</file>